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ascii="华文中宋" w:hAnsi="华文中宋" w:eastAsia="华文中宋"/>
          <w:b/>
          <w:color w:val="FF0000"/>
          <w:sz w:val="72"/>
          <w:szCs w:val="72"/>
        </w:rPr>
      </w:pP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t xml:space="preserve"> 福州职业技术学</w:t>
      </w:r>
      <w:r>
        <w:rPr>
          <w:rFonts w:ascii="华文中宋" w:hAnsi="华文中宋" w:eastAsia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rFonts w:hint="eastAsia" w:ascii="华文中宋" w:hAnsi="华文中宋" w:eastAsia="华文中宋"/>
          <w:b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eastAsia="华文中宋"/>
          <w:b/>
          <w:sz w:val="32"/>
          <w:szCs w:val="32"/>
          <w:lang w:val="en-US" w:eastAsia="zh-CN"/>
        </w:rPr>
        <w:t xml:space="preserve">图书馆  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）</w:t>
      </w:r>
    </w:p>
    <w:p>
      <w:pPr>
        <w:pStyle w:val="4"/>
        <w:spacing w:line="48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榕职院图书</w: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0" t="13970" r="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1.65pt;height:0.15pt;width:441pt;z-index:251659264;mso-width-relative:page;mso-height-relative:page;" filled="f" stroked="t" coordsize="21600,21600" o:gfxdata="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vyic1AAAAAYBAAAPAAAAAAAAAAEAIAAAACIAAABkcnMvZG93bnJldi54bWxQSwEC&#10;FAAUAAAACACHTuJAGIUu8/gBAADoAwAADgAAAAAAAAABACAAAAAj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〔20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关于开展福州职业技术学院图书馆读者协会会旗、会徽与宣传口号征集活动的通知</w:t>
      </w:r>
    </w:p>
    <w:p>
      <w:pPr>
        <w:spacing w:line="56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各系（部、院）、处室、中心、馆：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第二十八个世界读书日来临之际，图书馆决定成立福州职业技术学院图书馆读者协会。会旗、会徽与宣传口号是传播和体现本协会文化的重要载体，对宣传协会宗旨有重要作用。为保证会旗、会黴和宣传口号的设计质量和效果，现面向全校师生征集图书馆读者协会会旗、会徽与宣传口号的设计方案。具体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一、征集内容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图书馆读者协会会徽、会旗和宣传口号。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二、参与对象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征集活动面向全校师生。凡爱好设计创作并且具备相应专业基础与水准者均可参加。作品可单独创作，也可集体创作，集体和个人都可选送多个方案。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三、方案说明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（一）图书馆读者协会会旗、会徽展现“有效指导学生阅读，激发读者求知热情；加强读者与图书馆之间联系，增进相互交流理解；提高文献传递满足率和服务质量，发挥图书馆教育职能。”的宗旨，是本协会的永久标志。图案设计简洁明快、线条流畅、色彩鲜艳，具有艺术感染力和视觉冲击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（二）宣传口号字数不超过12个，朗朗上口便于平面宣传。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四、注意事项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（一）作品不得违反相关法律规定，应明显区别于各类读者协会、读书社及重大赛事的会徽、会旗和口号，不得与中华人民共和国或者其他任何国家、地区的徽标相同或者相近。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（二）作品均不得侵犯第三方的知识产权，不得含有任何涉嫌民族歧视、宗教歧视及其他有悖于社会道德 风尚的内容。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五、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提交方式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（一）会徽、会旗可提交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en-US" w:bidi="ar"/>
        </w:rPr>
        <w:t>A4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高清手绘稿，鼓励利用电脑绘图软件进行绘制，电脑绘图作品应是600宽600高像素以内的GIF/JPG文件格式，200K以内，注明标准比例和标准色，并以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en-US" w:bidi="ar"/>
        </w:rPr>
        <w:t>JPG、AI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en-US" w:bidi="ar"/>
        </w:rPr>
        <w:t>CDR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格式提交电子文档。须附带设计释义，说明会徽、会旗所象征的意义和创作意图,字数不限。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（二）作品均不退还，请投稿者自留底稿，应标明设计人的姓名、性别、班级等信息。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六、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评选方式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（一）由图书馆组成评审组对应征作品进行评选，选出入围作品各3件，最终由分管校领导确定3件作为会徽、会旗和宣传口号。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（二）评选结果将在学校校园网图书馆页面进行公布。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七、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奖励办法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对入围的作品，评出一、二、三等奖若干名给予一定的物质奖励， 颁发荣誉证书。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八、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截止日期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投稿作品纸制文稿与电子文稿交图书馆三层C区陈老师处，投稿截止日期为2023年3月31日，评选结果将于2023年4月上旬公布。（联系人:陈老师   15959068981）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40" w:firstLineChars="2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图书馆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0" w:firstLineChars="20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2023年3月24日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snapToGrid w:val="0"/>
        <w:spacing w:line="520" w:lineRule="exact"/>
        <w:ind w:left="11" w:hanging="11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127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9pt;margin-top:0pt;height:0pt;width:442.4pt;z-index:251660288;mso-width-relative:page;mso-height-relative:page;" filled="f" stroked="t" coordsize="21600,21600" o:gfxdata="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YmLMB1AAAAAUBAAAPAAAAAAAAAAEAIAAAACIAAABkcnMvZG93bnJldi54bWxQSwECFAAU&#10;AAAACACHTuJA7aljXfUBAADlAwAADgAAAAAAAAABACAAAAAjAQAAZHJzL2Uyb0RvYy54bWxQSwUG&#10;AAAAAAYABgBZAQAAig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福州职业技术学院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图书馆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 xml:space="preserve"> 20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127000</wp:posOffset>
                </wp:positionV>
                <wp:extent cx="5618480" cy="0"/>
                <wp:effectExtent l="0" t="12700" r="127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9pt;margin-top:10pt;height:0pt;width:442.4pt;z-index:251661312;mso-width-relative:page;mso-height-relative:page;" filled="f" stroked="t" coordsize="21600,21600" o:gfxdata="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BZhnvWAAAACQEAAA8AAAAAAAAAAQAgAAAAIgAAAGRycy9kb3ducmV2LnhtbFBLAQIU&#10;ABQAAAAIAIdO4kD6NN349QEAAOUDAAAOAAAAAAAAAAEAIAAAACUBAABkcnMvZTJvRG9jLnhtbFBL&#10;BQYAAAAABgAGAFkBAACM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4784090</wp:posOffset>
              </wp:positionH>
              <wp:positionV relativeFrom="paragraph">
                <wp:posOffset>-203200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7pt;margin-top:-1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3k7T9sLVA3CpkSOS6B4b&#10;rdDsm57Z3uRnEHOm6wxv+aZC8i3z4YE5tAIejGEJ91gKaZDE9BYlpXFf/3Ue41EheCmp0VoZ1Zgk&#10;SuQHjcoBMAyGG4z9YOijujPo1TGG0PLWxAUX5GAWzqgvmKBVzAEX0xyZMhoG8y507Y0J5GK1aoOO&#10;1lWHsruAvrMsbPXO8pgmCunt6hggZqtxFKhTpdcNnddWqZ+S2Np/7tuopz/D8h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1DNjG2QAAAAwBAAAPAAAAAAAAAAEAIAAAACIAAABkcnMvZG93bnJldi54&#10;bWxQSwECFAAUAAAACACHTuJAf46tET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ZjA3MDRjOTEwM2I1ZGU0NGFlMGI4YTU5ZTE3OGYifQ=="/>
  </w:docVars>
  <w:rsids>
    <w:rsidRoot w:val="00000000"/>
    <w:rsid w:val="05F81E7C"/>
    <w:rsid w:val="07F36352"/>
    <w:rsid w:val="11D57A4E"/>
    <w:rsid w:val="144E5900"/>
    <w:rsid w:val="1514210D"/>
    <w:rsid w:val="15150C5A"/>
    <w:rsid w:val="2AF9397C"/>
    <w:rsid w:val="30FC3E06"/>
    <w:rsid w:val="363302A9"/>
    <w:rsid w:val="40412C5A"/>
    <w:rsid w:val="41714200"/>
    <w:rsid w:val="4E0A501E"/>
    <w:rsid w:val="59320904"/>
    <w:rsid w:val="5C8E679D"/>
    <w:rsid w:val="5F827BF7"/>
    <w:rsid w:val="616008A4"/>
    <w:rsid w:val="65E14D1F"/>
    <w:rsid w:val="6C666613"/>
    <w:rsid w:val="74225DE3"/>
    <w:rsid w:val="7BD3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99"/>
    <w:rPr>
      <w:rFonts w:cs="Times New Roman"/>
    </w:rPr>
  </w:style>
  <w:style w:type="paragraph" w:customStyle="1" w:styleId="9">
    <w:name w:val="正文文本1"/>
    <w:basedOn w:val="1"/>
    <w:qFormat/>
    <w:uiPriority w:val="0"/>
    <w:pPr>
      <w:widowControl w:val="0"/>
      <w:shd w:val="clear" w:color="auto" w:fill="FFFFFF"/>
      <w:spacing w:line="401" w:lineRule="auto"/>
      <w:ind w:firstLine="400"/>
    </w:pPr>
    <w:rPr>
      <w:rFonts w:ascii="黑体" w:hAnsi="黑体" w:eastAsia="黑体" w:cs="黑体"/>
      <w:sz w:val="36"/>
      <w:szCs w:val="36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1048</Characters>
  <Lines>0</Lines>
  <Paragraphs>0</Paragraphs>
  <TotalTime>0</TotalTime>
  <ScaleCrop>false</ScaleCrop>
  <LinksUpToDate>false</LinksUpToDate>
  <CharactersWithSpaces>1078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2023-03-01T07:09:00Z</dcterms:created>
  <dc:creator>Administrator</dc:creator>
  <cp:lastModifiedBy>叶太太吖静</cp:lastModifiedBy>
  <cp:lastPrinted>2023-03-14T01:31:00Z</cp:lastPrinted>
  <dcterms:modified xsi:type="dcterms:W3CDTF">2023-03-24T02:25:24Z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8D21CB6FB6644EB9AC57F3A41ADD81B5</vt:lpwstr>
  </property>
</Properties>
</file>